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D928" w14:textId="0EC0085B" w:rsidR="009C5ECD" w:rsidRDefault="009C5ECD" w:rsidP="009C5ECD">
      <w:pPr>
        <w:pStyle w:val="Nadpis1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WELLTAX ACADEMY s.r.o., V Hlinkách 3, Olomouc, IČ </w:t>
      </w:r>
      <w:r w:rsidRPr="00A343B5">
        <w:rPr>
          <w:rFonts w:ascii="Lucida Sans Unicode" w:hAnsi="Lucida Sans Unicode" w:cs="Lucida Sans Unicode"/>
          <w:sz w:val="28"/>
          <w:szCs w:val="28"/>
        </w:rPr>
        <w:t>02315700</w:t>
      </w:r>
    </w:p>
    <w:p w14:paraId="1F6F8835" w14:textId="77777777" w:rsidR="009C5ECD" w:rsidRDefault="009C5ECD" w:rsidP="009C5ECD">
      <w:pPr>
        <w:pStyle w:val="Nadpis2"/>
        <w:jc w:val="center"/>
      </w:pPr>
      <w:r>
        <w:t>školení, vzdělávací kurzy a semináře</w:t>
      </w:r>
    </w:p>
    <w:p w14:paraId="14C92755" w14:textId="2A95C885" w:rsidR="009C5ECD" w:rsidRDefault="009C5ECD" w:rsidP="00583F70">
      <w:pPr>
        <w:pBdr>
          <w:bottom w:val="single" w:sz="12" w:space="1" w:color="auto"/>
        </w:pBd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tel</w:t>
      </w:r>
      <w:r w:rsidR="00706E70">
        <w:rPr>
          <w:rFonts w:ascii="Lucida Sans Unicode" w:hAnsi="Lucida Sans Unicode" w:cs="Lucida Sans Unicode"/>
        </w:rPr>
        <w:t>efon +420 </w:t>
      </w:r>
      <w:r>
        <w:rPr>
          <w:rFonts w:ascii="Lucida Sans Unicode" w:hAnsi="Lucida Sans Unicode" w:cs="Lucida Sans Unicode"/>
        </w:rPr>
        <w:t>585</w:t>
      </w:r>
      <w:r w:rsidR="00706E70">
        <w:rPr>
          <w:rFonts w:ascii="Lucida Sans Unicode" w:hAnsi="Lucida Sans Unicode" w:cs="Lucida Sans Unicode"/>
        </w:rPr>
        <w:t> </w:t>
      </w:r>
      <w:r>
        <w:rPr>
          <w:rFonts w:ascii="Lucida Sans Unicode" w:hAnsi="Lucida Sans Unicode" w:cs="Lucida Sans Unicode"/>
        </w:rPr>
        <w:t>429</w:t>
      </w:r>
      <w:r w:rsidR="00706E70">
        <w:rPr>
          <w:rFonts w:ascii="Lucida Sans Unicode" w:hAnsi="Lucida Sans Unicode" w:cs="Lucida Sans Unicode"/>
        </w:rPr>
        <w:t> </w:t>
      </w:r>
      <w:r>
        <w:rPr>
          <w:rFonts w:ascii="Lucida Sans Unicode" w:hAnsi="Lucida Sans Unicode" w:cs="Lucida Sans Unicode"/>
        </w:rPr>
        <w:t xml:space="preserve">353, </w:t>
      </w:r>
      <w:hyperlink r:id="rId5" w:history="1">
        <w:r>
          <w:rPr>
            <w:rStyle w:val="Hypertextovodkaz"/>
            <w:rFonts w:ascii="Lucida Sans Unicode" w:hAnsi="Lucida Sans Unicode" w:cs="Lucida Sans Unicode"/>
          </w:rPr>
          <w:t>www.welltax.cz</w:t>
        </w:r>
      </w:hyperlink>
      <w:r>
        <w:rPr>
          <w:rFonts w:ascii="Lucida Sans Unicode" w:hAnsi="Lucida Sans Unicode" w:cs="Lucida Sans Unicode"/>
        </w:rPr>
        <w:t xml:space="preserve">, e-mail: </w:t>
      </w:r>
      <w:hyperlink r:id="rId6" w:history="1">
        <w:r w:rsidR="00706E70" w:rsidRPr="007A5B1E">
          <w:rPr>
            <w:rStyle w:val="Hypertextovodkaz"/>
            <w:rFonts w:ascii="Lucida Sans Unicode" w:hAnsi="Lucida Sans Unicode" w:cs="Lucida Sans Unicode"/>
          </w:rPr>
          <w:t>info@welltax.cz</w:t>
        </w:r>
      </w:hyperlink>
    </w:p>
    <w:p w14:paraId="03F6A5B3" w14:textId="77777777" w:rsidR="009C5ECD" w:rsidRDefault="009C5ECD" w:rsidP="00583F70">
      <w:pPr>
        <w:pBdr>
          <w:bottom w:val="single" w:sz="12" w:space="1" w:color="auto"/>
        </w:pBdr>
        <w:jc w:val="center"/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sz w:val="16"/>
        </w:rPr>
        <w:t xml:space="preserve">společnost zapsaná v OR vedeném KS v Ostravě – spis. Zn. spis. Zn. </w:t>
      </w:r>
      <w:r>
        <w:rPr>
          <w:sz w:val="16"/>
          <w:szCs w:val="16"/>
        </w:rPr>
        <w:t>C 57638</w:t>
      </w:r>
    </w:p>
    <w:p w14:paraId="3D047E90" w14:textId="77777777" w:rsidR="009C5ECD" w:rsidRDefault="009C5ECD" w:rsidP="009C5ECD">
      <w:pPr>
        <w:rPr>
          <w:b/>
          <w:bCs/>
        </w:rPr>
      </w:pPr>
    </w:p>
    <w:p w14:paraId="4C47E6EE" w14:textId="2AA64D3B" w:rsidR="009C5ECD" w:rsidRPr="003822BD" w:rsidRDefault="009C5ECD" w:rsidP="003822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22BD">
        <w:rPr>
          <w:rFonts w:ascii="Arial" w:hAnsi="Arial" w:cs="Arial"/>
          <w:b/>
          <w:bCs/>
          <w:sz w:val="32"/>
          <w:szCs w:val="32"/>
        </w:rPr>
        <w:t>Závazná přihláška</w:t>
      </w:r>
    </w:p>
    <w:p w14:paraId="4194F107" w14:textId="2509DCA9" w:rsidR="009C5ECD" w:rsidRDefault="009C5ECD" w:rsidP="009C5ECD">
      <w:pPr>
        <w:rPr>
          <w:b/>
          <w:bCs/>
        </w:rPr>
      </w:pPr>
      <w:r>
        <w:rPr>
          <w:b/>
          <w:bCs/>
        </w:rPr>
        <w:t xml:space="preserve">Vzdělávací cyklus: </w:t>
      </w:r>
    </w:p>
    <w:p w14:paraId="09EF5E1B" w14:textId="1B5CC014" w:rsidR="009C5ECD" w:rsidRDefault="009C5ECD" w:rsidP="00A343B5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PŘÍSPĚVKOVÉ </w:t>
      </w:r>
      <w:r w:rsidR="005C472C">
        <w:rPr>
          <w:b/>
          <w:bCs/>
        </w:rPr>
        <w:t xml:space="preserve">ORGANIZACE </w:t>
      </w:r>
      <w:r w:rsidR="007C3BF8">
        <w:rPr>
          <w:b/>
          <w:bCs/>
        </w:rPr>
        <w:t>a jejich</w:t>
      </w:r>
      <w:r w:rsidR="00B67FE0">
        <w:rPr>
          <w:b/>
          <w:bCs/>
        </w:rPr>
        <w:br/>
      </w:r>
      <w:r w:rsidR="005C472C" w:rsidRPr="00CD005F">
        <w:rPr>
          <w:b/>
          <w:bCs/>
        </w:rPr>
        <w:t>MAJETEK</w:t>
      </w:r>
      <w:r w:rsidRPr="00CD005F">
        <w:rPr>
          <w:b/>
          <w:bCs/>
        </w:rPr>
        <w:t>, FINANCOVÁNÍ, ÚČETNICTVÍ, DANĚ, KONTROLA</w:t>
      </w:r>
      <w:r w:rsidR="00B67FE0" w:rsidRPr="00CD005F">
        <w:rPr>
          <w:b/>
          <w:bCs/>
        </w:rPr>
        <w:br/>
      </w:r>
      <w:r>
        <w:rPr>
          <w:b/>
          <w:bCs/>
        </w:rPr>
        <w:t>20</w:t>
      </w:r>
      <w:r w:rsidR="00A343B5">
        <w:rPr>
          <w:b/>
          <w:bCs/>
        </w:rPr>
        <w:t>2</w:t>
      </w:r>
      <w:r w:rsidR="00B67FE0">
        <w:rPr>
          <w:b/>
          <w:bCs/>
        </w:rPr>
        <w:t>1</w:t>
      </w:r>
      <w:r>
        <w:rPr>
          <w:b/>
          <w:bCs/>
        </w:rPr>
        <w:t>/202</w:t>
      </w:r>
      <w:r w:rsidR="00B67FE0">
        <w:rPr>
          <w:b/>
          <w:bCs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02B86" w:rsidRPr="00A02B86" w14:paraId="71D01A0E" w14:textId="77777777" w:rsidTr="00A02B86">
        <w:trPr>
          <w:trHeight w:hRule="exact" w:val="454"/>
        </w:trPr>
        <w:tc>
          <w:tcPr>
            <w:tcW w:w="3114" w:type="dxa"/>
          </w:tcPr>
          <w:p w14:paraId="05E14BE9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Název organizace: </w:t>
            </w:r>
          </w:p>
        </w:tc>
        <w:tc>
          <w:tcPr>
            <w:tcW w:w="5948" w:type="dxa"/>
          </w:tcPr>
          <w:p w14:paraId="2F29CDFC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59F23D57" w14:textId="77777777" w:rsidTr="00A02B86">
        <w:trPr>
          <w:trHeight w:hRule="exact" w:val="454"/>
        </w:trPr>
        <w:tc>
          <w:tcPr>
            <w:tcW w:w="3114" w:type="dxa"/>
          </w:tcPr>
          <w:p w14:paraId="57847F4C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Sídlo: </w:t>
            </w:r>
          </w:p>
        </w:tc>
        <w:tc>
          <w:tcPr>
            <w:tcW w:w="5948" w:type="dxa"/>
          </w:tcPr>
          <w:p w14:paraId="11147C53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765E46D9" w14:textId="77777777" w:rsidTr="00A02B86">
        <w:trPr>
          <w:trHeight w:hRule="exact" w:val="454"/>
        </w:trPr>
        <w:tc>
          <w:tcPr>
            <w:tcW w:w="3114" w:type="dxa"/>
          </w:tcPr>
          <w:p w14:paraId="3D280D7E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IČ: </w:t>
            </w:r>
          </w:p>
        </w:tc>
        <w:tc>
          <w:tcPr>
            <w:tcW w:w="5948" w:type="dxa"/>
          </w:tcPr>
          <w:p w14:paraId="449A8146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41AC9AFA" w14:textId="77777777" w:rsidTr="00A02B86">
        <w:trPr>
          <w:trHeight w:hRule="exact" w:val="454"/>
        </w:trPr>
        <w:tc>
          <w:tcPr>
            <w:tcW w:w="3114" w:type="dxa"/>
          </w:tcPr>
          <w:p w14:paraId="19D0ECAB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DIČ: </w:t>
            </w:r>
          </w:p>
        </w:tc>
        <w:tc>
          <w:tcPr>
            <w:tcW w:w="5948" w:type="dxa"/>
          </w:tcPr>
          <w:p w14:paraId="7F141D15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0F3FDBD0" w14:textId="77777777" w:rsidTr="00A02B86">
        <w:trPr>
          <w:trHeight w:hRule="exact" w:val="454"/>
        </w:trPr>
        <w:tc>
          <w:tcPr>
            <w:tcW w:w="3114" w:type="dxa"/>
          </w:tcPr>
          <w:p w14:paraId="15C2357A" w14:textId="1A606B94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>Tel</w:t>
            </w:r>
            <w:r w:rsidR="00B67FE0">
              <w:rPr>
                <w:b/>
                <w:bCs/>
              </w:rPr>
              <w:t>efon:</w:t>
            </w:r>
          </w:p>
        </w:tc>
        <w:tc>
          <w:tcPr>
            <w:tcW w:w="5948" w:type="dxa"/>
          </w:tcPr>
          <w:p w14:paraId="568A35D4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1CB7C7EE" w14:textId="77777777" w:rsidTr="00A02B86">
        <w:trPr>
          <w:trHeight w:hRule="exact" w:val="454"/>
        </w:trPr>
        <w:tc>
          <w:tcPr>
            <w:tcW w:w="3114" w:type="dxa"/>
          </w:tcPr>
          <w:p w14:paraId="1FE06D37" w14:textId="6005A33C" w:rsidR="00A02B86" w:rsidRPr="00A02B86" w:rsidRDefault="00B67FE0" w:rsidP="00AA217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02B86" w:rsidRPr="00A02B86">
              <w:rPr>
                <w:b/>
                <w:bCs/>
              </w:rPr>
              <w:t xml:space="preserve">-mail: </w:t>
            </w:r>
          </w:p>
        </w:tc>
        <w:tc>
          <w:tcPr>
            <w:tcW w:w="5948" w:type="dxa"/>
          </w:tcPr>
          <w:p w14:paraId="7FCAA8B9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45E52013" w14:textId="77777777" w:rsidTr="00A02B86">
        <w:trPr>
          <w:trHeight w:hRule="exact" w:val="454"/>
        </w:trPr>
        <w:tc>
          <w:tcPr>
            <w:tcW w:w="3114" w:type="dxa"/>
          </w:tcPr>
          <w:p w14:paraId="517DBFB7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Kontaktní osoba: </w:t>
            </w:r>
          </w:p>
        </w:tc>
        <w:tc>
          <w:tcPr>
            <w:tcW w:w="5948" w:type="dxa"/>
          </w:tcPr>
          <w:p w14:paraId="6030A98B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53510EC0" w14:textId="77777777" w:rsidTr="00A02B86">
        <w:trPr>
          <w:trHeight w:hRule="exact" w:val="454"/>
        </w:trPr>
        <w:tc>
          <w:tcPr>
            <w:tcW w:w="3114" w:type="dxa"/>
          </w:tcPr>
          <w:p w14:paraId="020C45EF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Místo konání: </w:t>
            </w:r>
          </w:p>
        </w:tc>
        <w:tc>
          <w:tcPr>
            <w:tcW w:w="5948" w:type="dxa"/>
          </w:tcPr>
          <w:p w14:paraId="2BE38AD0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2CCE6256" w14:textId="77777777" w:rsidTr="00A02B86">
        <w:trPr>
          <w:trHeight w:hRule="exact" w:val="454"/>
        </w:trPr>
        <w:tc>
          <w:tcPr>
            <w:tcW w:w="3114" w:type="dxa"/>
          </w:tcPr>
          <w:p w14:paraId="67AFCDA4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  <w:r w:rsidRPr="00A02B86">
              <w:rPr>
                <w:b/>
                <w:bCs/>
              </w:rPr>
              <w:t xml:space="preserve">Počet osob: </w:t>
            </w:r>
          </w:p>
        </w:tc>
        <w:tc>
          <w:tcPr>
            <w:tcW w:w="5948" w:type="dxa"/>
          </w:tcPr>
          <w:p w14:paraId="5E70EA03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  <w:tr w:rsidR="00A02B86" w:rsidRPr="00A02B86" w14:paraId="703DDAC3" w14:textId="77777777" w:rsidTr="00A02B86">
        <w:trPr>
          <w:trHeight w:hRule="exact" w:val="454"/>
        </w:trPr>
        <w:tc>
          <w:tcPr>
            <w:tcW w:w="3114" w:type="dxa"/>
          </w:tcPr>
          <w:p w14:paraId="049F50A4" w14:textId="55648FCF" w:rsidR="00A02B86" w:rsidRPr="00A02B86" w:rsidRDefault="00A02B86" w:rsidP="00A02B86">
            <w:pPr>
              <w:spacing w:after="120"/>
              <w:rPr>
                <w:i/>
                <w:sz w:val="16"/>
                <w:szCs w:val="16"/>
              </w:rPr>
            </w:pPr>
            <w:r w:rsidRPr="00A02B86">
              <w:rPr>
                <w:b/>
                <w:bCs/>
              </w:rPr>
              <w:t xml:space="preserve">Celková cena vč. DPH: </w:t>
            </w:r>
            <w:r>
              <w:rPr>
                <w:b/>
                <w:bCs/>
              </w:rPr>
              <w:br/>
            </w:r>
            <w:r>
              <w:rPr>
                <w:i/>
                <w:sz w:val="16"/>
                <w:szCs w:val="16"/>
              </w:rPr>
              <w:t xml:space="preserve">(počet osob x 12 </w:t>
            </w:r>
            <w:r w:rsidR="00526CB5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00,- Kč včetně DPH</w:t>
            </w:r>
            <w:proofErr w:type="gramStart"/>
            <w:r>
              <w:rPr>
                <w:i/>
                <w:sz w:val="16"/>
                <w:szCs w:val="16"/>
              </w:rPr>
              <w:t>, )</w:t>
            </w:r>
            <w:proofErr w:type="gramEnd"/>
          </w:p>
        </w:tc>
        <w:tc>
          <w:tcPr>
            <w:tcW w:w="5948" w:type="dxa"/>
          </w:tcPr>
          <w:p w14:paraId="6EE55D6C" w14:textId="77777777" w:rsidR="00A02B86" w:rsidRPr="00A02B86" w:rsidRDefault="00A02B86" w:rsidP="00AA217E">
            <w:pPr>
              <w:spacing w:after="120"/>
              <w:rPr>
                <w:b/>
                <w:bCs/>
              </w:rPr>
            </w:pPr>
          </w:p>
        </w:tc>
      </w:tr>
    </w:tbl>
    <w:p w14:paraId="394C8C8F" w14:textId="77777777" w:rsidR="009C5ECD" w:rsidRDefault="009C5ECD" w:rsidP="00A343B5">
      <w:pPr>
        <w:spacing w:after="120"/>
        <w:rPr>
          <w:b/>
          <w:bCs/>
          <w:i/>
          <w:sz w:val="16"/>
          <w:szCs w:val="16"/>
        </w:rPr>
      </w:pPr>
      <w:r>
        <w:t>Cenu uhradíme: (z</w:t>
      </w:r>
      <w:r>
        <w:rPr>
          <w:b/>
          <w:bCs/>
          <w:i/>
          <w:sz w:val="16"/>
          <w:szCs w:val="16"/>
        </w:rPr>
        <w:t>akroužkujte zvolenou variantu)</w:t>
      </w:r>
    </w:p>
    <w:p w14:paraId="00237622" w14:textId="7145F489" w:rsidR="009C5ECD" w:rsidRDefault="009C5ECD" w:rsidP="009C5ECD">
      <w:pPr>
        <w:pStyle w:val="Zkladntext"/>
      </w:pPr>
      <w:r>
        <w:t>a) naráz 1 x 12.</w:t>
      </w:r>
      <w:r w:rsidR="00526CB5">
        <w:t>8</w:t>
      </w:r>
      <w:r>
        <w:t>00 Kč do 20. 9. 20</w:t>
      </w:r>
      <w:r w:rsidR="00D350BA">
        <w:t>2</w:t>
      </w:r>
      <w:r w:rsidR="00526CB5">
        <w:t>1</w:t>
      </w:r>
      <w:r>
        <w:tab/>
        <w:t xml:space="preserve">b) ve dvou splátkách </w:t>
      </w:r>
      <w:r>
        <w:tab/>
        <w:t xml:space="preserve">1x </w:t>
      </w:r>
      <w:r w:rsidR="00526CB5">
        <w:t>6</w:t>
      </w:r>
      <w:r w:rsidR="00D35BDC">
        <w:t>.</w:t>
      </w:r>
      <w:r w:rsidR="00526CB5">
        <w:t>4</w:t>
      </w:r>
      <w:r w:rsidR="00D35BDC">
        <w:t>00</w:t>
      </w:r>
      <w:r>
        <w:t xml:space="preserve"> Kč do 20. 9. 20</w:t>
      </w:r>
      <w:r w:rsidR="00D350BA">
        <w:t>2</w:t>
      </w:r>
      <w:r w:rsidR="00526CB5">
        <w:t>1</w:t>
      </w:r>
      <w:r>
        <w:t xml:space="preserve"> </w:t>
      </w:r>
    </w:p>
    <w:p w14:paraId="6B77A734" w14:textId="0A3CC790" w:rsidR="009C5ECD" w:rsidRDefault="009C5ECD" w:rsidP="009C5ECD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  <w:t>1x 6.</w:t>
      </w:r>
      <w:r w:rsidR="00526CB5">
        <w:rPr>
          <w:bCs/>
        </w:rPr>
        <w:t>4</w:t>
      </w:r>
      <w:r>
        <w:rPr>
          <w:bCs/>
        </w:rPr>
        <w:t>00 Kč do 15. 1. 20</w:t>
      </w:r>
      <w:r w:rsidR="006B68F6">
        <w:rPr>
          <w:bCs/>
        </w:rPr>
        <w:t>2</w:t>
      </w:r>
      <w:r w:rsidR="00526CB5">
        <w:rPr>
          <w:bCs/>
        </w:rPr>
        <w:t>2</w:t>
      </w:r>
    </w:p>
    <w:p w14:paraId="68566037" w14:textId="77777777" w:rsidR="009C5ECD" w:rsidRDefault="009C5ECD" w:rsidP="009C5ECD">
      <w:pPr>
        <w:rPr>
          <w:b/>
          <w:bCs/>
        </w:rPr>
      </w:pPr>
    </w:p>
    <w:p w14:paraId="54B5FC9D" w14:textId="77777777" w:rsidR="009C5ECD" w:rsidRDefault="009C5ECD" w:rsidP="009C5ECD">
      <w:pPr>
        <w:rPr>
          <w:b/>
          <w:bCs/>
        </w:rPr>
      </w:pPr>
      <w:r>
        <w:rPr>
          <w:b/>
          <w:bCs/>
        </w:rPr>
        <w:t>Fakturační údaje:</w:t>
      </w:r>
    </w:p>
    <w:p w14:paraId="41F2A3C2" w14:textId="14C487AE" w:rsidR="009C5ECD" w:rsidRDefault="009C5ECD" w:rsidP="009C5ECD">
      <w:pPr>
        <w:rPr>
          <w:b/>
          <w:bCs/>
        </w:rPr>
      </w:pPr>
    </w:p>
    <w:p w14:paraId="5295DF9F" w14:textId="1323ECE6" w:rsidR="00CC374B" w:rsidRDefault="00CC374B" w:rsidP="009C5ECD">
      <w:pPr>
        <w:rPr>
          <w:b/>
          <w:bCs/>
        </w:rPr>
      </w:pPr>
    </w:p>
    <w:p w14:paraId="6443F6EA" w14:textId="77777777" w:rsidR="00A02B86" w:rsidRDefault="00A02B86" w:rsidP="009C5ECD">
      <w:pPr>
        <w:rPr>
          <w:b/>
          <w:bCs/>
        </w:rPr>
      </w:pPr>
    </w:p>
    <w:p w14:paraId="14812FAF" w14:textId="77777777" w:rsidR="009C5ECD" w:rsidRDefault="009C5ECD" w:rsidP="009C5ECD">
      <w:pPr>
        <w:rPr>
          <w:b/>
          <w:bCs/>
        </w:rPr>
      </w:pPr>
    </w:p>
    <w:p w14:paraId="3B0EF6C2" w14:textId="77777777" w:rsidR="009C5ECD" w:rsidRDefault="009C5ECD" w:rsidP="009C5ECD">
      <w:pPr>
        <w:rPr>
          <w:b/>
          <w:bCs/>
        </w:rPr>
      </w:pPr>
    </w:p>
    <w:p w14:paraId="481D546E" w14:textId="531CD72E" w:rsidR="009C5ECD" w:rsidRDefault="009C5ECD" w:rsidP="009C5ECD">
      <w:pPr>
        <w:pStyle w:val="Zkladntext"/>
      </w:pPr>
      <w:r>
        <w:t>Souhlasím se zpracováním výše uvedených údajů v elektronickém systému a s jejich využitím pro další komunikaci s</w:t>
      </w:r>
      <w:r w:rsidR="008D7D02">
        <w:t>e</w:t>
      </w:r>
      <w:r w:rsidR="00FE02ED">
        <w:t xml:space="preserve"> společností</w:t>
      </w:r>
      <w:r>
        <w:t>.</w:t>
      </w:r>
    </w:p>
    <w:p w14:paraId="283CE5A4" w14:textId="77777777" w:rsidR="009C5ECD" w:rsidRDefault="009C5ECD" w:rsidP="009C5ECD">
      <w:pPr>
        <w:pStyle w:val="Zkladntext"/>
      </w:pPr>
    </w:p>
    <w:p w14:paraId="43428AB6" w14:textId="77777777" w:rsidR="009C5ECD" w:rsidRDefault="009C5ECD" w:rsidP="009C5ECD">
      <w:pPr>
        <w:pStyle w:val="Zkladntext"/>
      </w:pPr>
      <w:r>
        <w:t>V dalším se právní vztah objednatele a poskytovatele řídí všeobecnými podmínkami účasti na seminářích.</w:t>
      </w:r>
    </w:p>
    <w:p w14:paraId="529624A4" w14:textId="77777777" w:rsidR="009C5ECD" w:rsidRDefault="009C5ECD" w:rsidP="009C5ECD">
      <w:pPr>
        <w:rPr>
          <w:b/>
          <w:bCs/>
        </w:rPr>
      </w:pPr>
    </w:p>
    <w:p w14:paraId="65088683" w14:textId="2D62D13A" w:rsidR="009C5ECD" w:rsidRDefault="009C5ECD" w:rsidP="009C5ECD">
      <w:pPr>
        <w:rPr>
          <w:b/>
          <w:bCs/>
        </w:rPr>
      </w:pPr>
      <w:r>
        <w:rPr>
          <w:b/>
          <w:bCs/>
        </w:rPr>
        <w:t>V ………………… dne……………….</w:t>
      </w:r>
    </w:p>
    <w:p w14:paraId="43016C5F" w14:textId="28A74B3C" w:rsidR="00D350BA" w:rsidRDefault="00D350BA" w:rsidP="009C5ECD">
      <w:pPr>
        <w:rPr>
          <w:b/>
          <w:bCs/>
        </w:rPr>
      </w:pPr>
    </w:p>
    <w:p w14:paraId="34FE04A7" w14:textId="10055BEE" w:rsidR="00D350BA" w:rsidRDefault="00D350BA" w:rsidP="009C5ECD">
      <w:pPr>
        <w:rPr>
          <w:b/>
          <w:bCs/>
        </w:rPr>
      </w:pPr>
    </w:p>
    <w:p w14:paraId="131D2EC0" w14:textId="77777777" w:rsidR="009C5ECD" w:rsidRDefault="009C5ECD" w:rsidP="009C5ECD">
      <w:pPr>
        <w:rPr>
          <w:b/>
          <w:bCs/>
        </w:rPr>
      </w:pPr>
    </w:p>
    <w:p w14:paraId="61974973" w14:textId="77777777" w:rsidR="009C5ECD" w:rsidRDefault="009C5ECD" w:rsidP="009C5E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………………………………..</w:t>
      </w:r>
    </w:p>
    <w:p w14:paraId="32DECA05" w14:textId="0738D08B" w:rsidR="00CC374B" w:rsidRDefault="009C5ECD" w:rsidP="00CC37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a razítko objednatele</w:t>
      </w:r>
    </w:p>
    <w:p w14:paraId="1B79DEBE" w14:textId="77777777" w:rsidR="00D350BA" w:rsidRDefault="00D350BA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47DBC47" w14:textId="6A0425E1" w:rsidR="00824723" w:rsidRDefault="009C5E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Přihlášku </w:t>
      </w:r>
      <w:r w:rsidR="0013266F">
        <w:rPr>
          <w:b/>
          <w:bCs/>
          <w:sz w:val="22"/>
          <w:szCs w:val="22"/>
        </w:rPr>
        <w:t xml:space="preserve">zašlete </w:t>
      </w:r>
      <w:r>
        <w:rPr>
          <w:b/>
          <w:bCs/>
          <w:sz w:val="22"/>
          <w:szCs w:val="22"/>
        </w:rPr>
        <w:t>poštou na adresu</w:t>
      </w:r>
      <w:r w:rsidR="00824723">
        <w:rPr>
          <w:b/>
          <w:bCs/>
          <w:sz w:val="22"/>
          <w:szCs w:val="22"/>
        </w:rPr>
        <w:t>:</w:t>
      </w:r>
    </w:p>
    <w:p w14:paraId="211AEF78" w14:textId="77777777" w:rsidR="00824723" w:rsidRDefault="00824723">
      <w:pPr>
        <w:rPr>
          <w:b/>
          <w:bCs/>
          <w:sz w:val="22"/>
          <w:szCs w:val="22"/>
        </w:rPr>
      </w:pPr>
    </w:p>
    <w:p w14:paraId="1E362CA2" w14:textId="3D7FA809" w:rsidR="00824723" w:rsidRDefault="009C5E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WELLTAX ACADEMY s.r.o., </w:t>
      </w:r>
      <w:r w:rsidR="0082472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V Hlinkách </w:t>
      </w:r>
      <w:r w:rsidR="00BD4537">
        <w:rPr>
          <w:b/>
          <w:bCs/>
          <w:sz w:val="22"/>
          <w:szCs w:val="22"/>
        </w:rPr>
        <w:t>651/</w:t>
      </w:r>
      <w:r>
        <w:rPr>
          <w:b/>
          <w:bCs/>
          <w:sz w:val="22"/>
          <w:szCs w:val="22"/>
        </w:rPr>
        <w:t>3,</w:t>
      </w:r>
      <w:r w:rsidR="0082472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779</w:t>
      </w:r>
      <w:r w:rsidR="00824723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00</w:t>
      </w:r>
      <w:r w:rsidR="00824723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Olomouc </w:t>
      </w:r>
    </w:p>
    <w:p w14:paraId="64E9C838" w14:textId="77777777" w:rsidR="00824723" w:rsidRDefault="00824723">
      <w:pPr>
        <w:rPr>
          <w:b/>
          <w:bCs/>
          <w:sz w:val="22"/>
          <w:szCs w:val="22"/>
        </w:rPr>
      </w:pPr>
    </w:p>
    <w:p w14:paraId="022A1EB5" w14:textId="028197FC" w:rsidR="00726972" w:rsidRPr="009C5ECD" w:rsidRDefault="009C5E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nebo elektronick</w:t>
      </w:r>
      <w:r w:rsidR="0013266F">
        <w:rPr>
          <w:b/>
          <w:bCs/>
          <w:sz w:val="22"/>
          <w:szCs w:val="22"/>
        </w:rPr>
        <w:t xml:space="preserve">ou poštou na adresu </w:t>
      </w:r>
      <w:hyperlink r:id="rId7" w:history="1">
        <w:r>
          <w:rPr>
            <w:rStyle w:val="Hypertextovodkaz"/>
            <w:b/>
            <w:bCs/>
            <w:sz w:val="22"/>
            <w:szCs w:val="22"/>
          </w:rPr>
          <w:t>info@welltax.cz</w:t>
        </w:r>
      </w:hyperlink>
    </w:p>
    <w:sectPr w:rsidR="00726972" w:rsidRPr="009C5ECD" w:rsidSect="007C6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4F82"/>
    <w:multiLevelType w:val="multilevel"/>
    <w:tmpl w:val="0096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D"/>
    <w:rsid w:val="000617B0"/>
    <w:rsid w:val="0013266F"/>
    <w:rsid w:val="00210E42"/>
    <w:rsid w:val="00245A8F"/>
    <w:rsid w:val="00282F68"/>
    <w:rsid w:val="003822BD"/>
    <w:rsid w:val="00526CB5"/>
    <w:rsid w:val="00583F70"/>
    <w:rsid w:val="005C472C"/>
    <w:rsid w:val="006B68F6"/>
    <w:rsid w:val="00706E70"/>
    <w:rsid w:val="00726972"/>
    <w:rsid w:val="007C3BF8"/>
    <w:rsid w:val="007C6FE2"/>
    <w:rsid w:val="00824723"/>
    <w:rsid w:val="008D7D02"/>
    <w:rsid w:val="009C5ECD"/>
    <w:rsid w:val="00A02B86"/>
    <w:rsid w:val="00A14E20"/>
    <w:rsid w:val="00A343B5"/>
    <w:rsid w:val="00B67FE0"/>
    <w:rsid w:val="00BD4537"/>
    <w:rsid w:val="00CC374B"/>
    <w:rsid w:val="00CD005F"/>
    <w:rsid w:val="00D350BA"/>
    <w:rsid w:val="00D35BDC"/>
    <w:rsid w:val="00FC25AF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D2F4"/>
  <w15:chartTrackingRefBased/>
  <w15:docId w15:val="{F7EDDD37-52F9-4A11-B2A6-1A3B4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5ECD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5ECD"/>
    <w:pPr>
      <w:keepNext/>
      <w:outlineLvl w:val="1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E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C5ECD"/>
    <w:rPr>
      <w:rFonts w:ascii="Lucida Sans Unicode" w:eastAsia="Times New Roman" w:hAnsi="Lucida Sans Unicode" w:cs="Lucida Sans Unicode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9C5EC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C5EC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C5E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C5ECD"/>
    <w:pPr>
      <w:ind w:left="1416"/>
    </w:pPr>
    <w:rPr>
      <w:rFonts w:ascii="Calibri" w:eastAsia="Arial Unicode MS" w:hAnsi="Calibri"/>
      <w:i/>
      <w:iCs/>
      <w:color w:val="1F497D"/>
      <w:sz w:val="21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C5ECD"/>
    <w:rPr>
      <w:rFonts w:ascii="Calibri" w:eastAsia="Arial Unicode MS" w:hAnsi="Calibri" w:cs="Times New Roman"/>
      <w:i/>
      <w:iCs/>
      <w:color w:val="1F497D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A0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0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llta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ltax.cz" TargetMode="External"/><Relationship Id="rId5" Type="http://schemas.openxmlformats.org/officeDocument/2006/relationships/hyperlink" Target="http://www.wellta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vzdělávání</dc:creator>
  <cp:keywords/>
  <dc:description/>
  <cp:lastModifiedBy>Bumba, Jan</cp:lastModifiedBy>
  <cp:revision>13</cp:revision>
  <dcterms:created xsi:type="dcterms:W3CDTF">2021-08-05T17:58:00Z</dcterms:created>
  <dcterms:modified xsi:type="dcterms:W3CDTF">2021-08-05T18:06:00Z</dcterms:modified>
</cp:coreProperties>
</file>